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8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>Name ___________________________________</w:t>
      </w:r>
    </w:p>
    <w:p w:rsidR="00D0370E" w:rsidRPr="00705ADE" w:rsidRDefault="00D0370E" w:rsidP="00705ADE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705ADE">
        <w:rPr>
          <w:rFonts w:ascii="Arial" w:hAnsi="Arial" w:cs="Arial"/>
          <w:b/>
          <w:i/>
          <w:sz w:val="24"/>
          <w:szCs w:val="24"/>
        </w:rPr>
        <w:t>CO2  Car</w:t>
      </w:r>
      <w:proofErr w:type="gramEnd"/>
      <w:r w:rsidRPr="00705ADE">
        <w:rPr>
          <w:rFonts w:ascii="Arial" w:hAnsi="Arial" w:cs="Arial"/>
          <w:b/>
          <w:i/>
          <w:sz w:val="24"/>
          <w:szCs w:val="24"/>
        </w:rPr>
        <w:t xml:space="preserve"> / Catapult Review Sheet</w:t>
      </w:r>
    </w:p>
    <w:p w:rsid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Define</w:t>
      </w:r>
      <w:r w:rsidRPr="00705ADE">
        <w:rPr>
          <w:rFonts w:ascii="Arial" w:hAnsi="Arial" w:cs="Arial"/>
          <w:sz w:val="24"/>
          <w:szCs w:val="24"/>
        </w:rPr>
        <w:t xml:space="preserve"> </w:t>
      </w:r>
      <w:r w:rsidRPr="00705ADE">
        <w:rPr>
          <w:rFonts w:ascii="Arial" w:hAnsi="Arial" w:cs="Arial"/>
          <w:sz w:val="24"/>
          <w:szCs w:val="24"/>
        </w:rPr>
        <w:tab/>
      </w:r>
    </w:p>
    <w:p w:rsidR="00D0370E" w:rsidRPr="00705ADE" w:rsidRDefault="00D0370E" w:rsidP="00705ADE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>Polyurethane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Shellac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Varnish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Spar  Varnish</w:t>
      </w:r>
      <w:proofErr w:type="gramEnd"/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Semi-gloss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Satin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High Gloss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Define</w:t>
      </w:r>
      <w:r w:rsidRPr="00705ADE">
        <w:rPr>
          <w:rFonts w:ascii="Arial" w:hAnsi="Arial" w:cs="Arial"/>
          <w:sz w:val="24"/>
          <w:szCs w:val="24"/>
        </w:rPr>
        <w:t xml:space="preserve"> </w:t>
      </w:r>
      <w:r w:rsidRPr="00705ADE">
        <w:rPr>
          <w:rFonts w:ascii="Arial" w:hAnsi="Arial" w:cs="Arial"/>
          <w:sz w:val="24"/>
          <w:szCs w:val="24"/>
        </w:rPr>
        <w:tab/>
      </w:r>
    </w:p>
    <w:p w:rsidR="00D0370E" w:rsidRPr="00705ADE" w:rsidRDefault="00D0370E" w:rsidP="00705ADE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 xml:space="preserve">Twist </w:t>
      </w:r>
      <w:r w:rsidR="00A901E2" w:rsidRPr="00705ADE">
        <w:rPr>
          <w:rFonts w:ascii="Arial" w:hAnsi="Arial" w:cs="Arial"/>
          <w:sz w:val="24"/>
          <w:szCs w:val="24"/>
        </w:rPr>
        <w:t>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Spur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spellStart"/>
      <w:r w:rsidRPr="00705ADE">
        <w:rPr>
          <w:rFonts w:ascii="Arial" w:hAnsi="Arial" w:cs="Arial"/>
          <w:sz w:val="24"/>
          <w:szCs w:val="24"/>
        </w:rPr>
        <w:t>Forstner</w:t>
      </w:r>
      <w:proofErr w:type="spellEnd"/>
      <w:r w:rsidRPr="00705ADE">
        <w:rPr>
          <w:rFonts w:ascii="Arial" w:hAnsi="Arial" w:cs="Arial"/>
          <w:sz w:val="24"/>
          <w:szCs w:val="24"/>
        </w:rPr>
        <w:t xml:space="preserve">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Spade (Wood)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 xml:space="preserve">Pilot Hole 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Countersink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spellStart"/>
      <w:r w:rsidRPr="00705ADE">
        <w:rPr>
          <w:rFonts w:ascii="Arial" w:hAnsi="Arial" w:cs="Arial"/>
          <w:sz w:val="24"/>
          <w:szCs w:val="24"/>
        </w:rPr>
        <w:t>Counterbore</w:t>
      </w:r>
      <w:proofErr w:type="spellEnd"/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Through Hole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Blind Hole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Define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Mass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Friction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Drag</w:t>
      </w:r>
    </w:p>
    <w:p w:rsidR="00AF6114" w:rsidRP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Thrust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SCROLL SAW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Parts  (</w:t>
      </w:r>
      <w:proofErr w:type="gramEnd"/>
      <w:r w:rsidR="00455BA6">
        <w:rPr>
          <w:rFonts w:ascii="Arial" w:hAnsi="Arial" w:cs="Arial"/>
          <w:sz w:val="24"/>
          <w:szCs w:val="24"/>
        </w:rPr>
        <w:fldChar w:fldCharType="begin"/>
      </w:r>
      <w:r w:rsidR="00AF6114">
        <w:rPr>
          <w:rFonts w:ascii="Arial" w:hAnsi="Arial" w:cs="Arial"/>
          <w:sz w:val="24"/>
          <w:szCs w:val="24"/>
        </w:rPr>
        <w:instrText xml:space="preserve"> HYPERLINK "http://mrgiagios.weebly.com/scroll-saw-parts.html" </w:instrText>
      </w:r>
      <w:r w:rsidR="00455BA6">
        <w:rPr>
          <w:rFonts w:ascii="Arial" w:hAnsi="Arial" w:cs="Arial"/>
          <w:sz w:val="24"/>
          <w:szCs w:val="24"/>
        </w:rPr>
        <w:fldChar w:fldCharType="separate"/>
      </w:r>
      <w:r w:rsidRPr="00AF6114">
        <w:rPr>
          <w:rStyle w:val="Hyperlink"/>
          <w:rFonts w:ascii="Arial" w:hAnsi="Arial" w:cs="Arial"/>
          <w:sz w:val="24"/>
          <w:szCs w:val="24"/>
        </w:rPr>
        <w:t>see website</w:t>
      </w:r>
      <w:r w:rsidR="00455BA6">
        <w:rPr>
          <w:rFonts w:ascii="Arial" w:hAnsi="Arial" w:cs="Arial"/>
          <w:sz w:val="24"/>
          <w:szCs w:val="24"/>
        </w:rPr>
        <w:fldChar w:fldCharType="end"/>
      </w:r>
      <w:r w:rsidRPr="00705ADE">
        <w:rPr>
          <w:rFonts w:ascii="Arial" w:hAnsi="Arial" w:cs="Arial"/>
          <w:sz w:val="24"/>
          <w:szCs w:val="24"/>
        </w:rPr>
        <w:t>)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Operation  &amp;</w:t>
      </w:r>
      <w:proofErr w:type="gramEnd"/>
      <w:r w:rsidRPr="00705ADE">
        <w:rPr>
          <w:rFonts w:ascii="Arial" w:hAnsi="Arial" w:cs="Arial"/>
          <w:sz w:val="24"/>
          <w:szCs w:val="24"/>
        </w:rPr>
        <w:t xml:space="preserve"> Safety  (</w:t>
      </w:r>
      <w:hyperlink r:id="rId6" w:history="1">
        <w:r w:rsidRPr="00AF6114">
          <w:rPr>
            <w:rStyle w:val="Hyperlink"/>
            <w:rFonts w:ascii="Arial" w:hAnsi="Arial" w:cs="Arial"/>
            <w:sz w:val="24"/>
            <w:szCs w:val="24"/>
          </w:rPr>
          <w:t>see website</w:t>
        </w:r>
      </w:hyperlink>
      <w:r w:rsidRPr="00705ADE">
        <w:rPr>
          <w:rFonts w:ascii="Arial" w:hAnsi="Arial" w:cs="Arial"/>
          <w:sz w:val="24"/>
          <w:szCs w:val="24"/>
        </w:rPr>
        <w:t>)</w:t>
      </w:r>
    </w:p>
    <w:p w:rsidR="00AF6114" w:rsidRDefault="00AF6114" w:rsidP="00705AD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DRILL PRESS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Parts  (</w:t>
      </w:r>
      <w:proofErr w:type="gramEnd"/>
      <w:r w:rsidR="00455BA6">
        <w:rPr>
          <w:rFonts w:ascii="Arial" w:hAnsi="Arial" w:cs="Arial"/>
          <w:sz w:val="24"/>
          <w:szCs w:val="24"/>
        </w:rPr>
        <w:fldChar w:fldCharType="begin"/>
      </w:r>
      <w:r w:rsidR="004775F9">
        <w:rPr>
          <w:rFonts w:ascii="Arial" w:hAnsi="Arial" w:cs="Arial"/>
          <w:sz w:val="24"/>
          <w:szCs w:val="24"/>
        </w:rPr>
        <w:instrText xml:space="preserve"> HYPERLINK "http://mrgiagios.weebly.com/drill-press-parts.html" </w:instrText>
      </w:r>
      <w:r w:rsidR="00455BA6">
        <w:rPr>
          <w:rFonts w:ascii="Arial" w:hAnsi="Arial" w:cs="Arial"/>
          <w:sz w:val="24"/>
          <w:szCs w:val="24"/>
        </w:rPr>
        <w:fldChar w:fldCharType="separate"/>
      </w:r>
      <w:r w:rsidRPr="004775F9">
        <w:rPr>
          <w:rStyle w:val="Hyperlink"/>
          <w:rFonts w:ascii="Arial" w:hAnsi="Arial" w:cs="Arial"/>
          <w:sz w:val="24"/>
          <w:szCs w:val="24"/>
        </w:rPr>
        <w:t>see website</w:t>
      </w:r>
      <w:r w:rsidR="00455BA6">
        <w:rPr>
          <w:rFonts w:ascii="Arial" w:hAnsi="Arial" w:cs="Arial"/>
          <w:sz w:val="24"/>
          <w:szCs w:val="24"/>
        </w:rPr>
        <w:fldChar w:fldCharType="end"/>
      </w:r>
      <w:r w:rsidRPr="00705ADE">
        <w:rPr>
          <w:rFonts w:ascii="Arial" w:hAnsi="Arial" w:cs="Arial"/>
          <w:sz w:val="24"/>
          <w:szCs w:val="24"/>
        </w:rPr>
        <w:t>)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Operation  &amp;</w:t>
      </w:r>
      <w:proofErr w:type="gramEnd"/>
      <w:r w:rsidRPr="00705ADE">
        <w:rPr>
          <w:rFonts w:ascii="Arial" w:hAnsi="Arial" w:cs="Arial"/>
          <w:sz w:val="24"/>
          <w:szCs w:val="24"/>
        </w:rPr>
        <w:t xml:space="preserve"> Safety  (</w:t>
      </w:r>
      <w:hyperlink r:id="rId7" w:history="1">
        <w:r w:rsidRPr="004775F9">
          <w:rPr>
            <w:rStyle w:val="Hyperlink"/>
            <w:rFonts w:ascii="Arial" w:hAnsi="Arial" w:cs="Arial"/>
            <w:sz w:val="24"/>
            <w:szCs w:val="24"/>
          </w:rPr>
          <w:t>see website)</w:t>
        </w:r>
      </w:hyperlink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ARCHIMEDES</w:t>
      </w:r>
      <w:r w:rsidRPr="00705ADE">
        <w:rPr>
          <w:rFonts w:ascii="Arial" w:hAnsi="Arial" w:cs="Arial"/>
          <w:sz w:val="24"/>
          <w:szCs w:val="24"/>
        </w:rPr>
        <w:t xml:space="preserve"> 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r w:rsidR="00705ADE" w:rsidRPr="00705ADE">
        <w:rPr>
          <w:rFonts w:ascii="Arial" w:hAnsi="Arial" w:cs="Arial"/>
          <w:sz w:val="24"/>
          <w:szCs w:val="24"/>
        </w:rPr>
        <w:t>I</w:t>
      </w:r>
      <w:r w:rsidRPr="00705ADE">
        <w:rPr>
          <w:rFonts w:ascii="Arial" w:hAnsi="Arial" w:cs="Arial"/>
          <w:sz w:val="24"/>
          <w:szCs w:val="24"/>
        </w:rPr>
        <w:t>nventions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Life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CATAPULTS</w:t>
      </w:r>
    </w:p>
    <w:p w:rsidR="00D0370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Different sources of energy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 xml:space="preserve">Different variations (i.e. </w:t>
      </w:r>
      <w:proofErr w:type="spellStart"/>
      <w:r w:rsidRPr="00705ADE">
        <w:rPr>
          <w:rFonts w:ascii="Arial" w:hAnsi="Arial" w:cs="Arial"/>
          <w:sz w:val="24"/>
          <w:szCs w:val="24"/>
        </w:rPr>
        <w:t>Onager</w:t>
      </w:r>
      <w:proofErr w:type="spellEnd"/>
      <w:r w:rsidRPr="00705ADE">
        <w:rPr>
          <w:rFonts w:ascii="Arial" w:hAnsi="Arial" w:cs="Arial"/>
          <w:sz w:val="24"/>
          <w:szCs w:val="24"/>
        </w:rPr>
        <w:t>, ballista, etc.)</w:t>
      </w:r>
      <w:proofErr w:type="gramEnd"/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Time Line</w:t>
      </w:r>
    </w:p>
    <w:p w:rsid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Military Uses</w:t>
      </w:r>
    </w:p>
    <w:p w:rsidR="00AF6114" w:rsidRPr="00705ADE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AF6114" w:rsidRPr="00705ADE" w:rsidSect="00705AD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4" w:rsidRDefault="00AF6114" w:rsidP="00AF6114">
      <w:pPr>
        <w:spacing w:after="0" w:line="240" w:lineRule="auto"/>
      </w:pPr>
      <w:r>
        <w:separator/>
      </w:r>
    </w:p>
  </w:endnote>
  <w:endnote w:type="continuationSeparator" w:id="0">
    <w:p w:rsidR="00AF6114" w:rsidRDefault="00AF6114" w:rsidP="00AF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4" w:rsidRDefault="00AF6114">
    <w:pPr>
      <w:pStyle w:val="Footer"/>
    </w:pPr>
    <w:r>
      <w:t>CO2 / Catapult Review Sheet</w:t>
    </w:r>
  </w:p>
  <w:p w:rsidR="00AF6114" w:rsidRDefault="00AF6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4" w:rsidRDefault="00AF6114" w:rsidP="00AF6114">
      <w:pPr>
        <w:spacing w:after="0" w:line="240" w:lineRule="auto"/>
      </w:pPr>
      <w:r>
        <w:separator/>
      </w:r>
    </w:p>
  </w:footnote>
  <w:footnote w:type="continuationSeparator" w:id="0">
    <w:p w:rsidR="00AF6114" w:rsidRDefault="00AF6114" w:rsidP="00AF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70E"/>
    <w:rsid w:val="00137ACA"/>
    <w:rsid w:val="00455BA6"/>
    <w:rsid w:val="004775F9"/>
    <w:rsid w:val="00704EF5"/>
    <w:rsid w:val="00705ADE"/>
    <w:rsid w:val="00A901E2"/>
    <w:rsid w:val="00AF6114"/>
    <w:rsid w:val="00D0370E"/>
    <w:rsid w:val="00D7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14"/>
  </w:style>
  <w:style w:type="paragraph" w:styleId="Footer">
    <w:name w:val="footer"/>
    <w:basedOn w:val="Normal"/>
    <w:link w:val="FooterChar"/>
    <w:uiPriority w:val="99"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14"/>
  </w:style>
  <w:style w:type="paragraph" w:styleId="BalloonText">
    <w:name w:val="Balloon Text"/>
    <w:basedOn w:val="Normal"/>
    <w:link w:val="BalloonTextChar"/>
    <w:uiPriority w:val="99"/>
    <w:semiHidden/>
    <w:unhideWhenUsed/>
    <w:rsid w:val="00A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rgiagios.weebly.com/drill-pre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giagios.weebly.com/scroll-saw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acarbonaro</cp:lastModifiedBy>
  <cp:revision>2</cp:revision>
  <dcterms:created xsi:type="dcterms:W3CDTF">2012-01-06T16:43:00Z</dcterms:created>
  <dcterms:modified xsi:type="dcterms:W3CDTF">2012-01-09T13:53:00Z</dcterms:modified>
</cp:coreProperties>
</file>